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F607" w14:textId="77777777" w:rsidR="00112E7B" w:rsidRDefault="00112E7B" w:rsidP="00112E7B">
      <w:pPr>
        <w:jc w:val="center"/>
      </w:pPr>
      <w:r w:rsidRPr="00112E7B">
        <w:rPr>
          <w:noProof/>
        </w:rPr>
        <w:drawing>
          <wp:inline distT="0" distB="0" distL="0" distR="0" wp14:anchorId="54F3978C" wp14:editId="2009ABF4">
            <wp:extent cx="1301750" cy="1197610"/>
            <wp:effectExtent l="0" t="0" r="0" b="2540"/>
            <wp:docPr id="1" name="Picture 1" descr="R:\DCNA Logo\dcna_logo_small_on_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NA Logo\dcna_logo_small_on_whit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29" cy="1209275"/>
                    </a:xfrm>
                    <a:prstGeom prst="rect">
                      <a:avLst/>
                    </a:prstGeom>
                    <a:noFill/>
                    <a:ln>
                      <a:noFill/>
                    </a:ln>
                  </pic:spPr>
                </pic:pic>
              </a:graphicData>
            </a:graphic>
          </wp:inline>
        </w:drawing>
      </w:r>
    </w:p>
    <w:p w14:paraId="69225756" w14:textId="77777777" w:rsidR="00112E7B" w:rsidRDefault="00112E7B"/>
    <w:p w14:paraId="657D748D" w14:textId="77777777" w:rsidR="00112E7B" w:rsidRDefault="00112E7B"/>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12E7B" w:rsidRPr="00112E7B" w14:paraId="607664D0" w14:textId="77777777" w:rsidTr="00112E7B">
        <w:trPr>
          <w:tblCellSpacing w:w="0" w:type="dxa"/>
          <w:jc w:val="center"/>
        </w:trPr>
        <w:tc>
          <w:tcPr>
            <w:tcW w:w="0" w:type="auto"/>
            <w:shd w:val="clear" w:color="auto" w:fill="FFFFFF"/>
            <w:vAlign w:val="center"/>
            <w:hideMark/>
          </w:tcPr>
          <w:p w14:paraId="18ED3E29" w14:textId="77777777" w:rsidR="00112E7B" w:rsidRPr="00595908" w:rsidRDefault="003C1A93" w:rsidP="00112E7B">
            <w:pPr>
              <w:spacing w:line="360" w:lineRule="atLeast"/>
              <w:jc w:val="center"/>
              <w:rPr>
                <w:rFonts w:ascii="Tahoma" w:eastAsia="Times New Roman" w:hAnsi="Tahoma" w:cs="Tahoma"/>
                <w:b/>
                <w:bCs/>
                <w:color w:val="FF0000"/>
                <w:sz w:val="52"/>
                <w:szCs w:val="52"/>
              </w:rPr>
            </w:pPr>
            <w:hyperlink r:id="rId5" w:history="1">
              <w:r w:rsidR="00112E7B" w:rsidRPr="00595908">
                <w:rPr>
                  <w:rStyle w:val="Hyperlink"/>
                  <w:rFonts w:ascii="Tahoma" w:eastAsia="Times New Roman" w:hAnsi="Tahoma" w:cs="Tahoma"/>
                  <w:b/>
                  <w:bCs/>
                  <w:color w:val="FF0000"/>
                  <w:sz w:val="52"/>
                  <w:szCs w:val="52"/>
                  <w:u w:val="none"/>
                </w:rPr>
                <w:t>DC NURSES ASSOCIATION - SURVEY ON NURSE STAFFING</w:t>
              </w:r>
            </w:hyperlink>
          </w:p>
        </w:tc>
      </w:tr>
      <w:tr w:rsidR="00112E7B" w14:paraId="45F95B10" w14:textId="77777777" w:rsidTr="00112E7B">
        <w:trPr>
          <w:tblCellSpacing w:w="0" w:type="dxa"/>
          <w:jc w:val="center"/>
        </w:trPr>
        <w:tc>
          <w:tcPr>
            <w:tcW w:w="0" w:type="auto"/>
            <w:shd w:val="clear" w:color="auto" w:fill="FFFFFF"/>
            <w:vAlign w:val="center"/>
            <w:hideMark/>
          </w:tcPr>
          <w:p w14:paraId="39066910" w14:textId="77777777" w:rsidR="00112E7B" w:rsidRDefault="00112E7B">
            <w:pPr>
              <w:rPr>
                <w:rFonts w:eastAsia="Times New Roman"/>
                <w:sz w:val="30"/>
                <w:szCs w:val="30"/>
              </w:rPr>
            </w:pPr>
          </w:p>
        </w:tc>
      </w:tr>
      <w:tr w:rsidR="00112E7B" w:rsidRPr="00595908" w14:paraId="656C1354" w14:textId="77777777" w:rsidTr="00112E7B">
        <w:trPr>
          <w:tblCellSpacing w:w="0" w:type="dxa"/>
          <w:jc w:val="center"/>
        </w:trPr>
        <w:tc>
          <w:tcPr>
            <w:tcW w:w="0" w:type="auto"/>
            <w:shd w:val="clear" w:color="auto" w:fill="FFFFFF"/>
            <w:hideMark/>
          </w:tcPr>
          <w:p w14:paraId="0A273CE6" w14:textId="77777777" w:rsidR="00112E7B" w:rsidRPr="00595908" w:rsidRDefault="00112E7B">
            <w:pPr>
              <w:spacing w:line="270" w:lineRule="atLeast"/>
              <w:rPr>
                <w:rFonts w:eastAsia="Times New Roman"/>
                <w:sz w:val="32"/>
                <w:szCs w:val="32"/>
              </w:rPr>
            </w:pPr>
          </w:p>
          <w:p w14:paraId="1E57ECFE" w14:textId="77777777" w:rsidR="00112E7B" w:rsidRPr="00595908" w:rsidRDefault="00112E7B">
            <w:pPr>
              <w:spacing w:line="270" w:lineRule="atLeast"/>
              <w:rPr>
                <w:rFonts w:eastAsia="Times New Roman"/>
                <w:sz w:val="32"/>
                <w:szCs w:val="32"/>
              </w:rPr>
            </w:pPr>
            <w:r w:rsidRPr="00595908">
              <w:rPr>
                <w:rFonts w:eastAsia="Times New Roman"/>
                <w:sz w:val="32"/>
                <w:szCs w:val="32"/>
              </w:rPr>
              <w:t xml:space="preserve">For years, the D.C. Nurses Association has fought for safe and appropriate staffing levels for registered nurses and other health care professionals. When the COVID-19 pandemic hit, the public became more aware of the serious crisis in staffing and the consequences of not having enough nurses to care for patients. </w:t>
            </w:r>
          </w:p>
          <w:p w14:paraId="2E2B90E9" w14:textId="77777777" w:rsidR="00112E7B" w:rsidRPr="00595908" w:rsidRDefault="00112E7B">
            <w:pPr>
              <w:spacing w:line="270" w:lineRule="atLeast"/>
              <w:rPr>
                <w:rFonts w:eastAsia="Times New Roman"/>
                <w:sz w:val="32"/>
                <w:szCs w:val="32"/>
              </w:rPr>
            </w:pPr>
          </w:p>
          <w:p w14:paraId="5862FCCE" w14:textId="77777777" w:rsidR="00F925D0" w:rsidRDefault="00112E7B" w:rsidP="001E5827">
            <w:pPr>
              <w:spacing w:line="270" w:lineRule="atLeast"/>
              <w:rPr>
                <w:rFonts w:eastAsia="Times New Roman"/>
                <w:color w:val="FF0000"/>
                <w:sz w:val="32"/>
                <w:szCs w:val="32"/>
              </w:rPr>
            </w:pPr>
            <w:r w:rsidRPr="00595908">
              <w:rPr>
                <w:rFonts w:eastAsia="Times New Roman"/>
                <w:b/>
                <w:bCs/>
                <w:color w:val="FF0000"/>
                <w:sz w:val="32"/>
                <w:szCs w:val="32"/>
              </w:rPr>
              <w:t>Please take a few minutes today to go to:</w:t>
            </w:r>
            <w:r w:rsidRPr="00595908">
              <w:rPr>
                <w:rFonts w:eastAsia="Times New Roman"/>
                <w:color w:val="FF0000"/>
                <w:sz w:val="32"/>
                <w:szCs w:val="32"/>
              </w:rPr>
              <w:t xml:space="preserve"> </w:t>
            </w:r>
            <w:hyperlink r:id="rId6" w:history="1">
              <w:r w:rsidR="001E5827" w:rsidRPr="00E95AC2">
                <w:rPr>
                  <w:rStyle w:val="Hyperlink"/>
                  <w:rFonts w:eastAsia="Times New Roman"/>
                  <w:sz w:val="32"/>
                  <w:szCs w:val="32"/>
                </w:rPr>
                <w:t>https://docs.google.com/forms/u/0/d/e/1FAIpQLSd71JbbwXpnROczCYZRdsFlFqJNICzVsq1EL0U1oEyzHCeDow/formResponse</w:t>
              </w:r>
            </w:hyperlink>
          </w:p>
          <w:p w14:paraId="68895395" w14:textId="77777777" w:rsidR="00112E7B" w:rsidRPr="00595908" w:rsidRDefault="00112E7B" w:rsidP="00F925D0">
            <w:pPr>
              <w:spacing w:line="270" w:lineRule="atLeast"/>
              <w:rPr>
                <w:rFonts w:eastAsia="Times New Roman"/>
                <w:sz w:val="32"/>
                <w:szCs w:val="32"/>
              </w:rPr>
            </w:pPr>
            <w:r w:rsidRPr="00595908">
              <w:rPr>
                <w:rFonts w:eastAsia="Times New Roman"/>
                <w:sz w:val="32"/>
                <w:szCs w:val="32"/>
              </w:rPr>
              <w:t xml:space="preserve">and respond to this survey on the current state of nurse staffing in the DMV. DCNA will hold your answers and information in confidence and will not distribute such information to any entity. </w:t>
            </w:r>
          </w:p>
          <w:p w14:paraId="775878C8" w14:textId="77777777" w:rsidR="00112E7B" w:rsidRPr="00595908" w:rsidRDefault="00112E7B">
            <w:pPr>
              <w:spacing w:line="270" w:lineRule="atLeast"/>
              <w:rPr>
                <w:rFonts w:eastAsia="Times New Roman"/>
                <w:sz w:val="32"/>
                <w:szCs w:val="32"/>
              </w:rPr>
            </w:pPr>
          </w:p>
          <w:p w14:paraId="181E81F3" w14:textId="77777777" w:rsidR="00112E7B" w:rsidRPr="00595908" w:rsidRDefault="00112E7B">
            <w:pPr>
              <w:spacing w:line="270" w:lineRule="atLeast"/>
              <w:rPr>
                <w:rFonts w:eastAsia="Times New Roman"/>
                <w:sz w:val="32"/>
                <w:szCs w:val="32"/>
              </w:rPr>
            </w:pPr>
            <w:r w:rsidRPr="00595908">
              <w:rPr>
                <w:rFonts w:eastAsia="Times New Roman"/>
                <w:sz w:val="32"/>
                <w:szCs w:val="32"/>
              </w:rPr>
              <w:t>It is DCNA’s belief that the time is NOW to address the staffing crisis in the DMV and the United States. We hope to use the results from this survey to educate the public and create an opportunity to discuss solutions to the nurse staffing crisis.</w:t>
            </w:r>
          </w:p>
        </w:tc>
      </w:tr>
    </w:tbl>
    <w:p w14:paraId="7E2E655D" w14:textId="77777777" w:rsidR="00E87BE2" w:rsidRPr="00595908" w:rsidRDefault="00E87BE2">
      <w:pPr>
        <w:rPr>
          <w:sz w:val="32"/>
          <w:szCs w:val="32"/>
        </w:rPr>
      </w:pPr>
    </w:p>
    <w:sectPr w:rsidR="00E87BE2" w:rsidRPr="00595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7B"/>
    <w:rsid w:val="00112E7B"/>
    <w:rsid w:val="001E5827"/>
    <w:rsid w:val="003C1A93"/>
    <w:rsid w:val="00595908"/>
    <w:rsid w:val="006C3ADD"/>
    <w:rsid w:val="00E87BE2"/>
    <w:rsid w:val="00F925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F8E3"/>
  <w15:chartTrackingRefBased/>
  <w15:docId w15:val="{759202C9-57F2-4E24-8228-2DF86555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E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E7B"/>
    <w:rPr>
      <w:color w:val="0000FF"/>
      <w:u w:val="single"/>
    </w:rPr>
  </w:style>
  <w:style w:type="character" w:styleId="FollowedHyperlink">
    <w:name w:val="FollowedHyperlink"/>
    <w:basedOn w:val="DefaultParagraphFont"/>
    <w:uiPriority w:val="99"/>
    <w:semiHidden/>
    <w:unhideWhenUsed/>
    <w:rsid w:val="00112E7B"/>
    <w:rPr>
      <w:color w:val="954F72" w:themeColor="followedHyperlink"/>
      <w:u w:val="single"/>
    </w:rPr>
  </w:style>
  <w:style w:type="paragraph" w:styleId="BalloonText">
    <w:name w:val="Balloon Text"/>
    <w:basedOn w:val="Normal"/>
    <w:link w:val="BalloonTextChar"/>
    <w:uiPriority w:val="99"/>
    <w:semiHidden/>
    <w:unhideWhenUsed/>
    <w:rsid w:val="00F92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u/0/d/e/1FAIpQLSd71JbbwXpnROczCYZRdsFlFqJNICzVsq1EL0U1oEyzHCeDow/formResponse" TargetMode="External"/><Relationship Id="rId5" Type="http://schemas.openxmlformats.org/officeDocument/2006/relationships/hyperlink" Target="https://docs.google.com/forms/d/e/1FAIpQLSfIO0JcvXNgk5-maOr2zX-JHxaDm9IGBGI6QppbHmjZODnk3Q/viewform?vc=0&amp;c=0&amp;w=1&amp;flr=0&amp;usp=mail_form_lin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Smith</dc:creator>
  <cp:keywords/>
  <dc:description/>
  <cp:lastModifiedBy>Vickie Spence</cp:lastModifiedBy>
  <cp:revision>2</cp:revision>
  <cp:lastPrinted>2022-06-24T16:34:00Z</cp:lastPrinted>
  <dcterms:created xsi:type="dcterms:W3CDTF">2022-06-27T14:50:00Z</dcterms:created>
  <dcterms:modified xsi:type="dcterms:W3CDTF">2022-06-27T14:50:00Z</dcterms:modified>
</cp:coreProperties>
</file>